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69" w:rsidRDefault="00092938" w:rsidP="00044169">
      <w:pPr>
        <w:autoSpaceDE w:val="0"/>
        <w:autoSpaceDN w:val="0"/>
        <w:adjustRightInd w:val="0"/>
        <w:rPr>
          <w:rFonts w:ascii="AGaramond-Regular" w:hAnsi="AGaramond-Regular" w:cs="AGaramond-Regular"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19785" cy="1028700"/>
            <wp:effectExtent l="0" t="0" r="0" b="0"/>
            <wp:wrapNone/>
            <wp:docPr id="2" name="Picture 2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69" w:rsidRPr="006264A8" w:rsidRDefault="006264A8" w:rsidP="00044169">
      <w:pPr>
        <w:autoSpaceDE w:val="0"/>
        <w:autoSpaceDN w:val="0"/>
        <w:adjustRightInd w:val="0"/>
        <w:rPr>
          <w:rFonts w:ascii="AGaramond-Regular" w:hAnsi="AGaramond-Regular" w:cs="AGaramond-Regular"/>
          <w:color w:val="000080"/>
          <w:sz w:val="40"/>
          <w:szCs w:val="40"/>
        </w:rPr>
      </w:pPr>
      <w:r>
        <w:rPr>
          <w:rFonts w:ascii="AGaramond-Regular" w:hAnsi="AGaramond-Regular" w:cs="AGaramond-Regular"/>
          <w:color w:val="000080"/>
          <w:sz w:val="48"/>
          <w:szCs w:val="48"/>
        </w:rPr>
        <w:t xml:space="preserve">       </w:t>
      </w:r>
      <w:r w:rsidR="00044169" w:rsidRPr="006264A8">
        <w:rPr>
          <w:rFonts w:ascii="AGaramond-Regular" w:hAnsi="AGaramond-Regular" w:cs="AGaramond-Regular"/>
          <w:color w:val="000080"/>
          <w:sz w:val="40"/>
          <w:szCs w:val="40"/>
        </w:rPr>
        <w:t xml:space="preserve">THE </w:t>
      </w:r>
      <w:smartTag w:uri="urn:schemas-microsoft-com:office:smarttags" w:element="City">
        <w:smartTag w:uri="urn:schemas-microsoft-com:office:smarttags" w:element="place">
          <w:r w:rsidR="00044169" w:rsidRPr="006264A8">
            <w:rPr>
              <w:rFonts w:ascii="AGaramond-Regular" w:hAnsi="AGaramond-Regular" w:cs="AGaramond-Regular"/>
              <w:color w:val="000080"/>
              <w:sz w:val="40"/>
              <w:szCs w:val="40"/>
            </w:rPr>
            <w:t>EASTON</w:t>
          </w:r>
        </w:smartTag>
      </w:smartTag>
      <w:r w:rsidR="00044169" w:rsidRPr="006264A8">
        <w:rPr>
          <w:rFonts w:ascii="AGaramond-Regular" w:hAnsi="AGaramond-Regular" w:cs="AGaramond-Regular"/>
          <w:color w:val="000080"/>
          <w:sz w:val="40"/>
          <w:szCs w:val="40"/>
        </w:rPr>
        <w:t xml:space="preserve"> VOLUNTEER</w:t>
      </w:r>
    </w:p>
    <w:p w:rsidR="00044169" w:rsidRPr="006264A8" w:rsidRDefault="006264A8" w:rsidP="00044169">
      <w:pPr>
        <w:autoSpaceDE w:val="0"/>
        <w:autoSpaceDN w:val="0"/>
        <w:adjustRightInd w:val="0"/>
        <w:rPr>
          <w:rFonts w:ascii="AGaramond-Regular" w:hAnsi="AGaramond-Regular" w:cs="AGaramond-Regular"/>
          <w:color w:val="000080"/>
          <w:sz w:val="40"/>
          <w:szCs w:val="40"/>
        </w:rPr>
      </w:pPr>
      <w:r w:rsidRPr="006264A8">
        <w:rPr>
          <w:rFonts w:ascii="AGaramond-Regular" w:hAnsi="AGaramond-Regular" w:cs="AGaramond-Regular"/>
          <w:color w:val="000080"/>
          <w:sz w:val="40"/>
          <w:szCs w:val="40"/>
        </w:rPr>
        <w:t xml:space="preserve">       </w:t>
      </w:r>
      <w:r>
        <w:rPr>
          <w:rFonts w:ascii="AGaramond-Regular" w:hAnsi="AGaramond-Regular" w:cs="AGaramond-Regular"/>
          <w:color w:val="000080"/>
          <w:sz w:val="40"/>
          <w:szCs w:val="40"/>
        </w:rPr>
        <w:t xml:space="preserve"> </w:t>
      </w:r>
      <w:r w:rsidR="00044169" w:rsidRPr="006264A8">
        <w:rPr>
          <w:rFonts w:ascii="AGaramond-Regular" w:hAnsi="AGaramond-Regular" w:cs="AGaramond-Regular"/>
          <w:color w:val="000080"/>
          <w:sz w:val="40"/>
          <w:szCs w:val="40"/>
        </w:rPr>
        <w:t>EMERGENCY MEDICAL SERVICE, INC.</w:t>
      </w:r>
    </w:p>
    <w:p w:rsidR="00044169" w:rsidRDefault="006264A8" w:rsidP="00044169">
      <w:pPr>
        <w:rPr>
          <w:rFonts w:ascii="Swis721BT" w:hAnsi="Swis721BT" w:cs="Swis721BT"/>
          <w:color w:val="000080"/>
        </w:rPr>
      </w:pPr>
      <w:r>
        <w:rPr>
          <w:rFonts w:ascii="Swis721BT" w:hAnsi="Swis721BT" w:cs="Swis721BT"/>
          <w:color w:val="000080"/>
        </w:rPr>
        <w:t xml:space="preserve">              </w:t>
      </w:r>
      <w:r w:rsidR="00044169" w:rsidRPr="007E6522">
        <w:rPr>
          <w:rFonts w:ascii="Swis721BT" w:hAnsi="Swis721BT" w:cs="Swis721BT"/>
          <w:color w:val="000080"/>
        </w:rPr>
        <w:t xml:space="preserve">P.O. BOX 62 • </w:t>
      </w:r>
      <w:smartTag w:uri="urn:schemas-microsoft-com:office:smarttags" w:element="place">
        <w:smartTag w:uri="urn:schemas-microsoft-com:office:smarttags" w:element="City">
          <w:r w:rsidR="00044169" w:rsidRPr="007E6522">
            <w:rPr>
              <w:rFonts w:ascii="Swis721BT" w:hAnsi="Swis721BT" w:cs="Swis721BT"/>
              <w:color w:val="000080"/>
            </w:rPr>
            <w:t>EASTON</w:t>
          </w:r>
        </w:smartTag>
        <w:r w:rsidR="00044169" w:rsidRPr="007E6522">
          <w:rPr>
            <w:rFonts w:ascii="Swis721BT" w:hAnsi="Swis721BT" w:cs="Swis721BT"/>
            <w:color w:val="000080"/>
          </w:rPr>
          <w:t xml:space="preserve">, </w:t>
        </w:r>
        <w:smartTag w:uri="urn:schemas-microsoft-com:office:smarttags" w:element="State">
          <w:r w:rsidR="00044169" w:rsidRPr="007E6522">
            <w:rPr>
              <w:rFonts w:ascii="Swis721BT" w:hAnsi="Swis721BT" w:cs="Swis721BT"/>
              <w:color w:val="000080"/>
            </w:rPr>
            <w:t>CONNECTICUT</w:t>
          </w:r>
        </w:smartTag>
        <w:r w:rsidR="00044169" w:rsidRPr="007E6522">
          <w:rPr>
            <w:rFonts w:ascii="Swis721BT" w:hAnsi="Swis721BT" w:cs="Swis721BT"/>
            <w:color w:val="000080"/>
          </w:rPr>
          <w:t xml:space="preserve"> </w:t>
        </w:r>
        <w:smartTag w:uri="urn:schemas-microsoft-com:office:smarttags" w:element="PostalCode">
          <w:r w:rsidR="00044169" w:rsidRPr="007E6522">
            <w:rPr>
              <w:rFonts w:ascii="Swis721BT" w:hAnsi="Swis721BT" w:cs="Swis721BT"/>
              <w:color w:val="000080"/>
            </w:rPr>
            <w:t>06612</w:t>
          </w:r>
        </w:smartTag>
      </w:smartTag>
      <w:r w:rsidR="00044169" w:rsidRPr="007E6522">
        <w:rPr>
          <w:rFonts w:ascii="Swis721BT" w:hAnsi="Swis721BT" w:cs="Swis721BT"/>
          <w:color w:val="000080"/>
        </w:rPr>
        <w:t xml:space="preserve"> • 203.452.9595 • </w:t>
      </w:r>
      <w:hyperlink r:id="rId5" w:history="1">
        <w:r w:rsidR="00044169" w:rsidRPr="00886D79">
          <w:rPr>
            <w:rStyle w:val="Hyperlink"/>
            <w:rFonts w:ascii="Swis721BT" w:hAnsi="Swis721BT" w:cs="Swis721BT"/>
          </w:rPr>
          <w:t>www.eastonems.com</w:t>
        </w:r>
      </w:hyperlink>
    </w:p>
    <w:p w:rsidR="00044169" w:rsidRDefault="00044169" w:rsidP="00044169">
      <w:pPr>
        <w:ind w:left="-1440"/>
      </w:pPr>
    </w:p>
    <w:p w:rsidR="00044169" w:rsidRDefault="00044169" w:rsidP="00044169">
      <w:pPr>
        <w:ind w:left="-1440"/>
      </w:pPr>
    </w:p>
    <w:p w:rsidR="002D6D79" w:rsidRDefault="00C50A9C" w:rsidP="002D6D79">
      <w:pPr>
        <w:shd w:val="clear" w:color="auto" w:fill="FCFCFC"/>
        <w:spacing w:before="100" w:beforeAutospacing="1"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>
        <w:rPr>
          <w:rFonts w:ascii="Verdana" w:hAnsi="Verdana"/>
          <w:color w:val="444444"/>
          <w:sz w:val="16"/>
          <w:szCs w:val="16"/>
          <w:lang w:eastAsia="de-CH"/>
        </w:rPr>
        <w:t>September 2016</w:t>
      </w:r>
    </w:p>
    <w:p w:rsidR="002D6D79" w:rsidRPr="002D6D79" w:rsidRDefault="002D6D79" w:rsidP="002D6D79">
      <w:pPr>
        <w:shd w:val="clear" w:color="auto" w:fill="FCFCFC"/>
        <w:spacing w:before="100" w:beforeAutospacing="1"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>
        <w:rPr>
          <w:rFonts w:ascii="Verdana" w:hAnsi="Verdana"/>
          <w:color w:val="444444"/>
          <w:sz w:val="16"/>
          <w:szCs w:val="16"/>
          <w:lang w:eastAsia="de-CH"/>
        </w:rPr>
        <w:t>D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ear </w:t>
      </w:r>
      <w:r>
        <w:rPr>
          <w:rFonts w:ascii="Verdana" w:hAnsi="Verdana"/>
          <w:color w:val="444444"/>
          <w:sz w:val="16"/>
          <w:szCs w:val="16"/>
          <w:lang w:eastAsia="de-CH"/>
        </w:rPr>
        <w:t xml:space="preserve">Easton 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Neighbors, </w:t>
      </w:r>
    </w:p>
    <w:p w:rsidR="00740417" w:rsidRDefault="002D6D79" w:rsidP="00740417">
      <w:pPr>
        <w:shd w:val="clear" w:color="auto" w:fill="FCFCFC"/>
        <w:spacing w:before="100" w:beforeAutospacing="1"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Easton Emergency Medical Service (EVEMS) is a 501(c)(3) non-profit organization that has been dedicated to providing emergency services to the residents of the town of Easton since 1946.  </w:t>
      </w:r>
      <w:r w:rsidR="00740417">
        <w:rPr>
          <w:rFonts w:ascii="Verdana" w:hAnsi="Verdana"/>
          <w:color w:val="444444"/>
          <w:sz w:val="16"/>
          <w:szCs w:val="16"/>
          <w:lang w:eastAsia="de-CH"/>
        </w:rPr>
        <w:t>This year Easton EMS is celebrating its 70</w:t>
      </w:r>
      <w:r w:rsidR="00740417" w:rsidRPr="00BC044A">
        <w:rPr>
          <w:rFonts w:ascii="Verdana" w:hAnsi="Verdana"/>
          <w:color w:val="444444"/>
          <w:sz w:val="16"/>
          <w:szCs w:val="16"/>
          <w:vertAlign w:val="superscript"/>
          <w:lang w:eastAsia="de-CH"/>
        </w:rPr>
        <w:t>th</w:t>
      </w:r>
      <w:r w:rsidR="00D606C9">
        <w:rPr>
          <w:rFonts w:ascii="Verdana" w:hAnsi="Verdana"/>
          <w:color w:val="444444"/>
          <w:sz w:val="16"/>
          <w:szCs w:val="16"/>
          <w:lang w:eastAsia="de-CH"/>
        </w:rPr>
        <w:t xml:space="preserve"> Anniversary as well a</w:t>
      </w:r>
      <w:r w:rsidR="009D78B6">
        <w:rPr>
          <w:rFonts w:ascii="Verdana" w:hAnsi="Verdana"/>
          <w:color w:val="444444"/>
          <w:sz w:val="16"/>
          <w:szCs w:val="16"/>
          <w:lang w:eastAsia="de-CH"/>
        </w:rPr>
        <w:t xml:space="preserve">s making Easton a </w:t>
      </w:r>
      <w:proofErr w:type="spellStart"/>
      <w:r w:rsidR="009D78B6">
        <w:rPr>
          <w:rFonts w:ascii="Verdana" w:hAnsi="Verdana"/>
          <w:color w:val="444444"/>
          <w:sz w:val="16"/>
          <w:szCs w:val="16"/>
          <w:lang w:eastAsia="de-CH"/>
        </w:rPr>
        <w:t>HEART</w:t>
      </w:r>
      <w:r w:rsidR="00D606C9">
        <w:rPr>
          <w:rFonts w:ascii="Verdana" w:hAnsi="Verdana"/>
          <w:color w:val="444444"/>
          <w:sz w:val="16"/>
          <w:szCs w:val="16"/>
          <w:lang w:eastAsia="de-CH"/>
        </w:rPr>
        <w:t>Safe</w:t>
      </w:r>
      <w:proofErr w:type="spellEnd"/>
      <w:r w:rsidR="00D606C9">
        <w:rPr>
          <w:rFonts w:ascii="Verdana" w:hAnsi="Verdana"/>
          <w:color w:val="444444"/>
          <w:sz w:val="16"/>
          <w:szCs w:val="16"/>
          <w:lang w:eastAsia="de-CH"/>
        </w:rPr>
        <w:t xml:space="preserve"> Community.  </w:t>
      </w:r>
      <w:r w:rsidR="009D78B6">
        <w:rPr>
          <w:rFonts w:ascii="Verdana" w:hAnsi="Verdana"/>
          <w:color w:val="444444"/>
          <w:sz w:val="16"/>
          <w:szCs w:val="16"/>
          <w:lang w:eastAsia="de-CH"/>
        </w:rPr>
        <w:t xml:space="preserve">This program establishes minimum criteria which the communities must meet in order to achieve the </w:t>
      </w:r>
      <w:proofErr w:type="spellStart"/>
      <w:r w:rsidR="009D78B6">
        <w:rPr>
          <w:rFonts w:ascii="Verdana" w:hAnsi="Verdana"/>
          <w:color w:val="444444"/>
          <w:sz w:val="16"/>
          <w:szCs w:val="16"/>
          <w:lang w:eastAsia="de-CH"/>
        </w:rPr>
        <w:t>HEARTSafe</w:t>
      </w:r>
      <w:proofErr w:type="spellEnd"/>
      <w:r w:rsidR="009D78B6">
        <w:rPr>
          <w:rFonts w:ascii="Verdana" w:hAnsi="Verdana"/>
          <w:color w:val="444444"/>
          <w:sz w:val="16"/>
          <w:szCs w:val="16"/>
          <w:lang w:eastAsia="de-CH"/>
        </w:rPr>
        <w:t xml:space="preserve"> status.  The criteria include widespread CPR instruction, public access defibrillators, and aggressive resuscitation protocols for first responders and area hospitals. </w:t>
      </w:r>
    </w:p>
    <w:p w:rsidR="002D6D79" w:rsidRDefault="002D6D79" w:rsidP="00740417">
      <w:pPr>
        <w:shd w:val="clear" w:color="auto" w:fill="FCFCFC"/>
        <w:spacing w:before="100" w:beforeAutospacing="1"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In the past </w:t>
      </w:r>
      <w:r w:rsidR="00B46E9D">
        <w:rPr>
          <w:rFonts w:ascii="Verdana" w:hAnsi="Verdana"/>
          <w:color w:val="444444"/>
          <w:sz w:val="16"/>
          <w:szCs w:val="16"/>
          <w:lang w:eastAsia="de-CH"/>
        </w:rPr>
        <w:t xml:space="preserve">few 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>year</w:t>
      </w:r>
      <w:r w:rsidR="00B46E9D">
        <w:rPr>
          <w:rFonts w:ascii="Verdana" w:hAnsi="Verdana"/>
          <w:color w:val="444444"/>
          <w:sz w:val="16"/>
          <w:szCs w:val="16"/>
          <w:lang w:eastAsia="de-CH"/>
        </w:rPr>
        <w:t>s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, EVEMS crews have responded to </w:t>
      </w:r>
      <w:r w:rsidR="004D444D">
        <w:rPr>
          <w:rFonts w:ascii="Verdana" w:hAnsi="Verdana"/>
          <w:color w:val="444444"/>
          <w:sz w:val="16"/>
          <w:szCs w:val="16"/>
          <w:lang w:eastAsia="de-CH"/>
        </w:rPr>
        <w:t>an average of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</w:t>
      </w:r>
      <w:r w:rsidR="004D444D">
        <w:rPr>
          <w:rFonts w:ascii="Verdana" w:hAnsi="Verdana"/>
          <w:color w:val="444444"/>
          <w:sz w:val="16"/>
          <w:szCs w:val="16"/>
          <w:lang w:eastAsia="de-CH"/>
        </w:rPr>
        <w:t>400</w:t>
      </w:r>
      <w:r w:rsidR="00CC7FF5">
        <w:rPr>
          <w:rFonts w:ascii="Verdana" w:hAnsi="Verdana"/>
          <w:color w:val="444444"/>
          <w:sz w:val="16"/>
          <w:szCs w:val="16"/>
          <w:lang w:eastAsia="de-CH"/>
        </w:rPr>
        <w:t xml:space="preserve"> calls </w:t>
      </w:r>
      <w:r w:rsidR="00B46E9D">
        <w:rPr>
          <w:rFonts w:ascii="Verdana" w:hAnsi="Verdana"/>
          <w:color w:val="444444"/>
          <w:sz w:val="16"/>
          <w:szCs w:val="16"/>
          <w:lang w:eastAsia="de-CH"/>
        </w:rPr>
        <w:t xml:space="preserve">per year </w:t>
      </w:r>
      <w:r w:rsidR="00CC7FF5">
        <w:rPr>
          <w:rFonts w:ascii="Verdana" w:hAnsi="Verdana"/>
          <w:color w:val="444444"/>
          <w:sz w:val="16"/>
          <w:szCs w:val="16"/>
          <w:lang w:eastAsia="de-CH"/>
        </w:rPr>
        <w:t>for medical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help in our community.  We</w:t>
      </w:r>
      <w:r w:rsidR="004D444D">
        <w:rPr>
          <w:rFonts w:ascii="Verdana" w:hAnsi="Verdana"/>
          <w:color w:val="444444"/>
          <w:sz w:val="16"/>
          <w:szCs w:val="16"/>
          <w:lang w:eastAsia="de-CH"/>
        </w:rPr>
        <w:t>’ve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responded to emergency calls in your neighborhood and possibly responded to you or your family’s request for emergency assistance.</w:t>
      </w:r>
    </w:p>
    <w:p w:rsidR="002D6D79" w:rsidRPr="002D6D79" w:rsidRDefault="002D6D79" w:rsidP="002D6D79">
      <w:pPr>
        <w:shd w:val="clear" w:color="auto" w:fill="FCFCFC"/>
        <w:spacing w:before="100" w:beforeAutospacing="1"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Your donations from </w:t>
      </w:r>
      <w:r w:rsidR="00AD5E88">
        <w:rPr>
          <w:rFonts w:ascii="Verdana" w:hAnsi="Verdana"/>
          <w:color w:val="444444"/>
          <w:sz w:val="16"/>
          <w:szCs w:val="16"/>
          <w:lang w:eastAsia="de-CH"/>
        </w:rPr>
        <w:t xml:space="preserve">the 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last </w:t>
      </w:r>
      <w:r w:rsidR="00AD5E88">
        <w:rPr>
          <w:rFonts w:ascii="Verdana" w:hAnsi="Verdana"/>
          <w:color w:val="444444"/>
          <w:sz w:val="16"/>
          <w:szCs w:val="16"/>
          <w:lang w:eastAsia="de-CH"/>
        </w:rPr>
        <w:t xml:space="preserve">2 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>year</w:t>
      </w:r>
      <w:r w:rsidR="00AD5E88">
        <w:rPr>
          <w:rFonts w:ascii="Verdana" w:hAnsi="Verdana"/>
          <w:color w:val="444444"/>
          <w:sz w:val="16"/>
          <w:szCs w:val="16"/>
          <w:lang w:eastAsia="de-CH"/>
        </w:rPr>
        <w:t>s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enabled us to </w:t>
      </w:r>
      <w:r w:rsidR="00A02DB0">
        <w:rPr>
          <w:rFonts w:ascii="Verdana" w:hAnsi="Verdana"/>
          <w:color w:val="444444"/>
          <w:sz w:val="16"/>
          <w:szCs w:val="16"/>
          <w:lang w:eastAsia="de-CH"/>
        </w:rPr>
        <w:t xml:space="preserve">purchase 2 </w:t>
      </w:r>
      <w:r w:rsidR="00A02DB0" w:rsidRPr="002D6D79">
        <w:rPr>
          <w:rFonts w:ascii="Verdana" w:hAnsi="Verdana"/>
          <w:color w:val="444444"/>
          <w:sz w:val="16"/>
          <w:szCs w:val="16"/>
          <w:lang w:eastAsia="de-CH"/>
        </w:rPr>
        <w:t>LUCAS® Chest Compression System</w:t>
      </w:r>
      <w:r w:rsidR="00A02DB0">
        <w:rPr>
          <w:rFonts w:ascii="Verdana" w:hAnsi="Verdana"/>
          <w:color w:val="444444"/>
          <w:sz w:val="16"/>
          <w:szCs w:val="16"/>
          <w:lang w:eastAsia="de-CH"/>
        </w:rPr>
        <w:t>s</w:t>
      </w:r>
      <w:r w:rsidR="00A02DB0"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and provide the associated training</w:t>
      </w:r>
      <w:r w:rsidR="00A02DB0">
        <w:rPr>
          <w:rFonts w:ascii="Verdana" w:hAnsi="Verdana"/>
          <w:color w:val="444444"/>
          <w:sz w:val="16"/>
          <w:szCs w:val="16"/>
          <w:lang w:eastAsia="de-CH"/>
        </w:rPr>
        <w:t xml:space="preserve"> which allow us to perform CPR in the most efficient way possible.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 </w:t>
      </w:r>
      <w:r w:rsidR="00AD5E88">
        <w:rPr>
          <w:rFonts w:ascii="Verdana" w:hAnsi="Verdana"/>
          <w:color w:val="444444"/>
          <w:sz w:val="16"/>
          <w:szCs w:val="16"/>
          <w:lang w:eastAsia="de-CH"/>
        </w:rPr>
        <w:t>We also purcha</w:t>
      </w:r>
      <w:r w:rsidR="00B472FA">
        <w:rPr>
          <w:rFonts w:ascii="Verdana" w:hAnsi="Verdana"/>
          <w:color w:val="444444"/>
          <w:sz w:val="16"/>
          <w:szCs w:val="16"/>
          <w:lang w:eastAsia="de-CH"/>
        </w:rPr>
        <w:t>sed one Stryker Stretcher PowerL</w:t>
      </w:r>
      <w:r w:rsidR="00AD5E88">
        <w:rPr>
          <w:rFonts w:ascii="Verdana" w:hAnsi="Verdana"/>
          <w:color w:val="444444"/>
          <w:sz w:val="16"/>
          <w:szCs w:val="16"/>
          <w:lang w:eastAsia="de-CH"/>
        </w:rPr>
        <w:t xml:space="preserve">oader.  This allows our ambulance stretcher to be loaded automatically without risk of injury to our crews or patients.  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In addition, we were able to grant scholarships to several Easton residents to enable them to pursue the required education and certification to serve as Emergency Medical Technicians in our town.   </w:t>
      </w:r>
    </w:p>
    <w:p w:rsidR="002D6D79" w:rsidRPr="002D6D79" w:rsidRDefault="002D6D79" w:rsidP="002D6D79">
      <w:pPr>
        <w:shd w:val="clear" w:color="auto" w:fill="FCFCFC"/>
        <w:spacing w:before="100" w:beforeAutospacing="1"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 w:rsidRPr="002D6D79">
        <w:rPr>
          <w:rFonts w:ascii="Verdana" w:hAnsi="Verdana"/>
          <w:color w:val="444444"/>
          <w:sz w:val="16"/>
          <w:szCs w:val="16"/>
          <w:lang w:eastAsia="de-CH"/>
        </w:rPr>
        <w:t>Our goal for this ye</w:t>
      </w:r>
      <w:r w:rsidR="009D78B6">
        <w:rPr>
          <w:rFonts w:ascii="Verdana" w:hAnsi="Verdana"/>
          <w:color w:val="444444"/>
          <w:sz w:val="16"/>
          <w:szCs w:val="16"/>
          <w:lang w:eastAsia="de-CH"/>
        </w:rPr>
        <w:t>ar’s annual fundraising appeal is to raise enough money</w:t>
      </w:r>
      <w:r w:rsidR="00A02DB0">
        <w:rPr>
          <w:rFonts w:ascii="Verdana" w:hAnsi="Verdana"/>
          <w:color w:val="444444"/>
          <w:sz w:val="16"/>
          <w:szCs w:val="16"/>
          <w:lang w:eastAsia="de-CH"/>
        </w:rPr>
        <w:t xml:space="preserve"> to purchase </w:t>
      </w:r>
      <w:r w:rsidR="0081501E">
        <w:rPr>
          <w:rFonts w:ascii="Verdana" w:hAnsi="Verdana"/>
          <w:color w:val="444444"/>
          <w:sz w:val="16"/>
          <w:szCs w:val="16"/>
          <w:lang w:eastAsia="de-CH"/>
        </w:rPr>
        <w:t xml:space="preserve">equipment that will keep our </w:t>
      </w:r>
      <w:r w:rsidR="009D78B6">
        <w:rPr>
          <w:rFonts w:ascii="Verdana" w:hAnsi="Verdana"/>
          <w:color w:val="444444"/>
          <w:sz w:val="16"/>
          <w:szCs w:val="16"/>
          <w:lang w:eastAsia="de-CH"/>
        </w:rPr>
        <w:t xml:space="preserve">service </w:t>
      </w:r>
      <w:r w:rsidR="00C06959">
        <w:rPr>
          <w:rFonts w:ascii="Verdana" w:hAnsi="Verdana"/>
          <w:color w:val="444444"/>
          <w:sz w:val="16"/>
          <w:szCs w:val="16"/>
          <w:lang w:eastAsia="de-CH"/>
        </w:rPr>
        <w:t>members</w:t>
      </w:r>
      <w:r w:rsidR="007C2288">
        <w:rPr>
          <w:rFonts w:ascii="Verdana" w:hAnsi="Verdana"/>
          <w:color w:val="444444"/>
          <w:sz w:val="16"/>
          <w:szCs w:val="16"/>
          <w:lang w:eastAsia="de-CH"/>
        </w:rPr>
        <w:t xml:space="preserve"> safe while providing quality</w:t>
      </w:r>
      <w:r w:rsidR="009D78B6">
        <w:rPr>
          <w:rFonts w:ascii="Verdana" w:hAnsi="Verdana"/>
          <w:color w:val="444444"/>
          <w:sz w:val="16"/>
          <w:szCs w:val="16"/>
          <w:lang w:eastAsia="de-CH"/>
        </w:rPr>
        <w:t>,</w:t>
      </w:r>
      <w:r w:rsidR="0081501E">
        <w:rPr>
          <w:rFonts w:ascii="Verdana" w:hAnsi="Verdana"/>
          <w:color w:val="444444"/>
          <w:sz w:val="16"/>
          <w:szCs w:val="16"/>
          <w:lang w:eastAsia="de-CH"/>
        </w:rPr>
        <w:t xml:space="preserve"> effective care to our community.</w:t>
      </w:r>
      <w:r w:rsidR="00A02DB0">
        <w:rPr>
          <w:rFonts w:ascii="Verdana" w:hAnsi="Verdana"/>
          <w:color w:val="444444"/>
          <w:sz w:val="16"/>
          <w:szCs w:val="16"/>
          <w:lang w:eastAsia="de-CH"/>
        </w:rPr>
        <w:t xml:space="preserve">  </w:t>
      </w:r>
      <w:r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</w:t>
      </w:r>
    </w:p>
    <w:p w:rsidR="002D6D79" w:rsidRPr="002D6D79" w:rsidRDefault="00EE764E" w:rsidP="002D6D79">
      <w:pPr>
        <w:shd w:val="clear" w:color="auto" w:fill="FCFCFC"/>
        <w:spacing w:before="100" w:beforeAutospacing="1"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>
        <w:rPr>
          <w:rFonts w:ascii="Verdana" w:hAnsi="Verdana"/>
          <w:color w:val="444444"/>
          <w:sz w:val="16"/>
          <w:szCs w:val="16"/>
          <w:lang w:eastAsia="de-CH"/>
        </w:rPr>
        <w:t>Y</w:t>
      </w:r>
      <w:r w:rsidR="002D6D79" w:rsidRPr="002D6D79">
        <w:rPr>
          <w:rFonts w:ascii="Verdana" w:hAnsi="Verdana"/>
          <w:color w:val="444444"/>
          <w:sz w:val="16"/>
          <w:szCs w:val="16"/>
          <w:lang w:eastAsia="de-CH"/>
        </w:rPr>
        <w:t>our contributions will help to keep EVEMS equipp</w:t>
      </w:r>
      <w:r w:rsidR="007C2288">
        <w:rPr>
          <w:rFonts w:ascii="Verdana" w:hAnsi="Verdana"/>
          <w:color w:val="444444"/>
          <w:sz w:val="16"/>
          <w:szCs w:val="16"/>
          <w:lang w:eastAsia="de-CH"/>
        </w:rPr>
        <w:t>ed and ready to go.  Please donate</w:t>
      </w:r>
      <w:r w:rsidR="002D6D79"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generously.</w:t>
      </w:r>
      <w:r>
        <w:rPr>
          <w:rFonts w:ascii="Verdana" w:hAnsi="Verdana"/>
          <w:color w:val="444444"/>
          <w:sz w:val="16"/>
          <w:szCs w:val="16"/>
          <w:lang w:eastAsia="de-CH"/>
        </w:rPr>
        <w:br/>
      </w:r>
      <w:r w:rsidR="002D6D79" w:rsidRPr="002D6D79">
        <w:rPr>
          <w:rFonts w:ascii="Verdana" w:hAnsi="Verdana"/>
          <w:color w:val="444444"/>
          <w:sz w:val="16"/>
          <w:szCs w:val="16"/>
          <w:lang w:eastAsia="de-CH"/>
        </w:rPr>
        <w:t>Thank you,</w:t>
      </w:r>
    </w:p>
    <w:p w:rsidR="002D6D79" w:rsidRPr="002D6D79" w:rsidRDefault="00A02DB0" w:rsidP="002D6D79">
      <w:pPr>
        <w:shd w:val="clear" w:color="auto" w:fill="FCFCFC"/>
        <w:spacing w:before="100" w:beforeAutospacing="1" w:after="360"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>
        <w:rPr>
          <w:rFonts w:ascii="Verdana" w:hAnsi="Verdana"/>
          <w:noProof/>
          <w:color w:val="444444"/>
          <w:sz w:val="16"/>
          <w:szCs w:val="16"/>
        </w:rPr>
        <w:drawing>
          <wp:inline distT="0" distB="0" distL="0" distR="0" wp14:editId="719C5582">
            <wp:extent cx="971550" cy="51134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Malindretos Signatu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60" cy="52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DB0" w:rsidRPr="002D6D79" w:rsidRDefault="00A02DB0" w:rsidP="002D6D79">
      <w:pPr>
        <w:shd w:val="clear" w:color="auto" w:fill="FCFCFC"/>
        <w:spacing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>
        <w:rPr>
          <w:rFonts w:ascii="Verdana" w:hAnsi="Verdana"/>
          <w:color w:val="444444"/>
          <w:sz w:val="16"/>
          <w:szCs w:val="16"/>
          <w:lang w:eastAsia="de-CH"/>
        </w:rPr>
        <w:t>Victor Malindretos</w:t>
      </w:r>
    </w:p>
    <w:p w:rsidR="002D6D79" w:rsidRPr="002D6D79" w:rsidRDefault="002D6D79" w:rsidP="002D6D79">
      <w:pPr>
        <w:shd w:val="clear" w:color="auto" w:fill="FCFCFC"/>
        <w:spacing w:line="300" w:lineRule="auto"/>
        <w:rPr>
          <w:rFonts w:ascii="Verdana" w:hAnsi="Verdana"/>
          <w:color w:val="444444"/>
          <w:sz w:val="16"/>
          <w:szCs w:val="16"/>
          <w:lang w:eastAsia="de-CH"/>
        </w:rPr>
      </w:pPr>
      <w:r w:rsidRPr="002D6D79">
        <w:rPr>
          <w:rFonts w:ascii="Verdana" w:hAnsi="Verdana"/>
          <w:color w:val="444444"/>
          <w:sz w:val="16"/>
          <w:szCs w:val="16"/>
          <w:lang w:eastAsia="de-CH"/>
        </w:rPr>
        <w:t>President, EVEMS, Inc.</w:t>
      </w:r>
    </w:p>
    <w:p w:rsidR="00BC044A" w:rsidRPr="007D660D" w:rsidRDefault="002A45A5" w:rsidP="002D6D79">
      <w:pPr>
        <w:shd w:val="clear" w:color="auto" w:fill="FCFCFC"/>
        <w:spacing w:before="100" w:beforeAutospacing="1" w:after="360" w:line="300" w:lineRule="auto"/>
        <w:rPr>
          <w:rFonts w:ascii="Verdana" w:hAnsi="Verdana"/>
          <w:b/>
          <w:color w:val="FF0000"/>
          <w:sz w:val="16"/>
          <w:szCs w:val="16"/>
          <w:lang w:eastAsia="de-CH"/>
        </w:rPr>
      </w:pPr>
      <w:r w:rsidRPr="002A45A5">
        <w:rPr>
          <w:rFonts w:ascii="Verdana" w:hAnsi="Verdana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6E70722F" wp14:editId="71C2E21C">
            <wp:simplePos x="0" y="0"/>
            <wp:positionH relativeFrom="column">
              <wp:posOffset>1485265</wp:posOffset>
            </wp:positionH>
            <wp:positionV relativeFrom="page">
              <wp:posOffset>8200072</wp:posOffset>
            </wp:positionV>
            <wp:extent cx="1151448" cy="353695"/>
            <wp:effectExtent l="0" t="0" r="0" b="8255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48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D79" w:rsidRPr="007D660D">
        <w:rPr>
          <w:rFonts w:ascii="Verdana" w:hAnsi="Verdana"/>
          <w:b/>
          <w:color w:val="FF0000"/>
          <w:sz w:val="16"/>
          <w:szCs w:val="16"/>
          <w:lang w:eastAsia="de-CH"/>
        </w:rPr>
        <w:t xml:space="preserve">EVEMS welcomes new members. Please call our headquarters at </w:t>
      </w:r>
      <w:r w:rsidR="00724B8D">
        <w:rPr>
          <w:rFonts w:ascii="Verdana" w:hAnsi="Verdana"/>
          <w:b/>
          <w:color w:val="FF0000"/>
          <w:sz w:val="16"/>
          <w:szCs w:val="16"/>
          <w:lang w:eastAsia="de-CH"/>
        </w:rPr>
        <w:t>(</w:t>
      </w:r>
      <w:r w:rsidR="002D6D79" w:rsidRPr="007D660D">
        <w:rPr>
          <w:rFonts w:ascii="Verdana" w:hAnsi="Verdana"/>
          <w:b/>
          <w:color w:val="FF0000"/>
          <w:sz w:val="16"/>
          <w:szCs w:val="16"/>
          <w:lang w:eastAsia="de-CH"/>
        </w:rPr>
        <w:t>203</w:t>
      </w:r>
      <w:r w:rsidR="00724B8D">
        <w:rPr>
          <w:rFonts w:ascii="Verdana" w:hAnsi="Verdana"/>
          <w:b/>
          <w:color w:val="FF0000"/>
          <w:sz w:val="16"/>
          <w:szCs w:val="16"/>
          <w:lang w:eastAsia="de-CH"/>
        </w:rPr>
        <w:t>) 452-</w:t>
      </w:r>
      <w:r w:rsidR="002D6D79" w:rsidRPr="007D660D">
        <w:rPr>
          <w:rFonts w:ascii="Verdana" w:hAnsi="Verdana"/>
          <w:b/>
          <w:color w:val="FF0000"/>
          <w:sz w:val="16"/>
          <w:szCs w:val="16"/>
          <w:lang w:eastAsia="de-CH"/>
        </w:rPr>
        <w:t>9</w:t>
      </w:r>
      <w:r w:rsidR="008520C8">
        <w:rPr>
          <w:rFonts w:ascii="Verdana" w:hAnsi="Verdana"/>
          <w:b/>
          <w:color w:val="FF0000"/>
          <w:sz w:val="16"/>
          <w:szCs w:val="16"/>
          <w:lang w:eastAsia="de-CH"/>
        </w:rPr>
        <w:t>5</w:t>
      </w:r>
      <w:r w:rsidR="002D6D79" w:rsidRPr="007D660D">
        <w:rPr>
          <w:rFonts w:ascii="Verdana" w:hAnsi="Verdana"/>
          <w:b/>
          <w:color w:val="FF0000"/>
          <w:sz w:val="16"/>
          <w:szCs w:val="16"/>
          <w:lang w:eastAsia="de-CH"/>
        </w:rPr>
        <w:t>9</w:t>
      </w:r>
      <w:r w:rsidR="008520C8">
        <w:rPr>
          <w:rFonts w:ascii="Verdana" w:hAnsi="Verdana"/>
          <w:b/>
          <w:color w:val="FF0000"/>
          <w:sz w:val="16"/>
          <w:szCs w:val="16"/>
          <w:lang w:eastAsia="de-CH"/>
        </w:rPr>
        <w:t>5</w:t>
      </w:r>
      <w:r w:rsidR="002D6D79" w:rsidRPr="007D660D">
        <w:rPr>
          <w:rFonts w:ascii="Verdana" w:hAnsi="Verdana"/>
          <w:b/>
          <w:color w:val="FF0000"/>
          <w:sz w:val="16"/>
          <w:szCs w:val="16"/>
          <w:lang w:eastAsia="de-CH"/>
        </w:rPr>
        <w:t xml:space="preserve"> or visit</w:t>
      </w:r>
      <w:r w:rsidR="002D6D79" w:rsidRPr="007D660D">
        <w:rPr>
          <w:rFonts w:ascii="Verdana" w:hAnsi="Verdana"/>
          <w:color w:val="FF0000"/>
          <w:sz w:val="16"/>
          <w:szCs w:val="16"/>
          <w:lang w:eastAsia="de-CH"/>
        </w:rPr>
        <w:t xml:space="preserve"> </w:t>
      </w:r>
      <w:hyperlink r:id="rId9" w:history="1">
        <w:r w:rsidR="002D6D79" w:rsidRPr="002D6D79">
          <w:rPr>
            <w:rFonts w:ascii="Verdana" w:hAnsi="Verdana"/>
            <w:color w:val="0000FF" w:themeColor="hyperlink"/>
            <w:sz w:val="16"/>
            <w:szCs w:val="16"/>
            <w:u w:val="single"/>
            <w:lang w:eastAsia="de-CH"/>
          </w:rPr>
          <w:t>www.eastonems.com</w:t>
        </w:r>
      </w:hyperlink>
      <w:r w:rsidR="002D6D79" w:rsidRPr="002D6D79">
        <w:rPr>
          <w:rFonts w:ascii="Verdana" w:hAnsi="Verdana"/>
          <w:color w:val="444444"/>
          <w:sz w:val="16"/>
          <w:szCs w:val="16"/>
          <w:lang w:eastAsia="de-CH"/>
        </w:rPr>
        <w:t xml:space="preserve"> </w:t>
      </w:r>
      <w:r w:rsidR="002D6D79" w:rsidRPr="007D660D">
        <w:rPr>
          <w:rFonts w:ascii="Verdana" w:hAnsi="Verdana"/>
          <w:b/>
          <w:color w:val="FF0000"/>
          <w:sz w:val="16"/>
          <w:szCs w:val="16"/>
          <w:lang w:eastAsia="de-CH"/>
        </w:rPr>
        <w:t>for more information.  You can also visit us on Facebook.</w:t>
      </w:r>
      <w:r w:rsidR="00BA0967">
        <w:rPr>
          <w:rFonts w:ascii="Verdana" w:hAnsi="Verdana"/>
          <w:b/>
          <w:color w:val="FF0000"/>
          <w:sz w:val="16"/>
          <w:szCs w:val="16"/>
          <w:lang w:eastAsia="de-CH"/>
        </w:rPr>
        <w:br/>
      </w:r>
      <w:proofErr w:type="spellStart"/>
      <w:r w:rsidR="00BC044A">
        <w:rPr>
          <w:rFonts w:ascii="Verdana" w:hAnsi="Verdana"/>
          <w:b/>
          <w:color w:val="FF0000"/>
          <w:sz w:val="16"/>
          <w:szCs w:val="16"/>
          <w:lang w:eastAsia="de-CH"/>
        </w:rPr>
        <w:t>Paypal</w:t>
      </w:r>
      <w:proofErr w:type="spellEnd"/>
      <w:r w:rsidR="00BC044A">
        <w:rPr>
          <w:rFonts w:ascii="Verdana" w:hAnsi="Verdana"/>
          <w:b/>
          <w:color w:val="FF0000"/>
          <w:sz w:val="16"/>
          <w:szCs w:val="16"/>
          <w:lang w:eastAsia="de-CH"/>
        </w:rPr>
        <w:t xml:space="preserve"> is also welcome.</w:t>
      </w:r>
      <w:r w:rsidR="00724B8D">
        <w:rPr>
          <w:rFonts w:ascii="Verdana" w:hAnsi="Verdana"/>
          <w:b/>
          <w:color w:val="FF0000"/>
          <w:sz w:val="16"/>
          <w:szCs w:val="16"/>
          <w:lang w:eastAsia="de-CH"/>
        </w:rPr>
        <w:t xml:space="preserve">  </w:t>
      </w:r>
    </w:p>
    <w:p w:rsidR="002D6D79" w:rsidRPr="002D6D79" w:rsidRDefault="002D6D79" w:rsidP="002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LiberationSerif-Regular"/>
          <w:sz w:val="16"/>
          <w:szCs w:val="16"/>
        </w:rPr>
      </w:pPr>
      <w:r w:rsidRPr="002D6D79">
        <w:rPr>
          <w:rFonts w:ascii="Verdana" w:hAnsi="Verdana" w:cs="LiberationSerif-Regular"/>
          <w:sz w:val="16"/>
          <w:szCs w:val="16"/>
        </w:rPr>
        <w:t>YES, please accept my tax deductible donation* to support the work of Easton Volunteer EMS:  Enclosed is my contribution of:</w:t>
      </w:r>
    </w:p>
    <w:p w:rsidR="002D6D79" w:rsidRPr="002D6D79" w:rsidRDefault="007D660D" w:rsidP="002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LiberationSerif-Regular"/>
          <w:sz w:val="16"/>
          <w:szCs w:val="16"/>
        </w:rPr>
      </w:pPr>
      <w:r w:rsidRPr="007D660D">
        <w:rPr>
          <w:rFonts w:ascii="Calibri" w:hAnsi="Calibri" w:cs="LiberationSerif-Regular"/>
          <w:sz w:val="32"/>
          <w:szCs w:val="32"/>
        </w:rPr>
        <w:t>□</w:t>
      </w:r>
      <w:r>
        <w:rPr>
          <w:rFonts w:ascii="Calibri" w:hAnsi="Calibri" w:cs="LiberationSerif-Regular"/>
          <w:sz w:val="32"/>
          <w:szCs w:val="32"/>
        </w:rPr>
        <w:t xml:space="preserve"> </w:t>
      </w:r>
      <w:r w:rsidR="002D6D79" w:rsidRPr="002D6D79">
        <w:rPr>
          <w:rFonts w:ascii="Verdana" w:hAnsi="Verdana" w:cs="LiberationSerif-Regular"/>
          <w:sz w:val="16"/>
          <w:szCs w:val="16"/>
        </w:rPr>
        <w:t xml:space="preserve">$25    </w:t>
      </w:r>
      <w:r>
        <w:rPr>
          <w:rFonts w:ascii="Verdana" w:hAnsi="Verdana" w:cs="LiberationSerif-Regular"/>
          <w:sz w:val="16"/>
          <w:szCs w:val="16"/>
        </w:rPr>
        <w:t xml:space="preserve">     </w:t>
      </w:r>
      <w:r w:rsidRPr="007D660D">
        <w:rPr>
          <w:rFonts w:ascii="Calibri" w:hAnsi="Calibri" w:cs="LiberationSerif-Regular"/>
          <w:sz w:val="32"/>
          <w:szCs w:val="32"/>
        </w:rPr>
        <w:t>□</w:t>
      </w:r>
      <w:r>
        <w:rPr>
          <w:rFonts w:ascii="Calibri" w:hAnsi="Calibri" w:cs="LiberationSerif-Regular"/>
          <w:sz w:val="32"/>
          <w:szCs w:val="32"/>
        </w:rPr>
        <w:t xml:space="preserve"> </w:t>
      </w:r>
      <w:r w:rsidR="002D6D79" w:rsidRPr="002D6D79">
        <w:rPr>
          <w:rFonts w:ascii="Verdana" w:hAnsi="Verdana" w:cs="LiberationSerif-Regular"/>
          <w:sz w:val="16"/>
          <w:szCs w:val="16"/>
        </w:rPr>
        <w:t xml:space="preserve">$50   </w:t>
      </w:r>
      <w:r>
        <w:rPr>
          <w:rFonts w:ascii="Verdana" w:hAnsi="Verdana" w:cs="LiberationSerif-Regular"/>
          <w:sz w:val="16"/>
          <w:szCs w:val="16"/>
        </w:rPr>
        <w:t xml:space="preserve">     </w:t>
      </w:r>
      <w:r w:rsidRPr="007D660D">
        <w:rPr>
          <w:rFonts w:ascii="Calibri" w:hAnsi="Calibri" w:cs="LiberationSerif-Regular"/>
          <w:sz w:val="32"/>
          <w:szCs w:val="32"/>
        </w:rPr>
        <w:t>□</w:t>
      </w:r>
      <w:r>
        <w:rPr>
          <w:rFonts w:ascii="Calibri" w:hAnsi="Calibri" w:cs="LiberationSerif-Regular"/>
          <w:sz w:val="32"/>
          <w:szCs w:val="32"/>
        </w:rPr>
        <w:t xml:space="preserve"> </w:t>
      </w:r>
      <w:r w:rsidR="002D6D79" w:rsidRPr="002D6D79">
        <w:rPr>
          <w:rFonts w:ascii="Verdana" w:hAnsi="Verdana" w:cs="LiberationSerif-Regular"/>
          <w:sz w:val="16"/>
          <w:szCs w:val="16"/>
        </w:rPr>
        <w:t xml:space="preserve">$100  </w:t>
      </w:r>
      <w:r>
        <w:rPr>
          <w:rFonts w:ascii="Verdana" w:hAnsi="Verdana" w:cs="LiberationSerif-Regular"/>
          <w:sz w:val="16"/>
          <w:szCs w:val="16"/>
        </w:rPr>
        <w:t xml:space="preserve">     </w:t>
      </w:r>
      <w:r w:rsidRPr="007D660D">
        <w:rPr>
          <w:rFonts w:ascii="Calibri" w:hAnsi="Calibri" w:cs="LiberationSerif-Regular"/>
          <w:sz w:val="32"/>
          <w:szCs w:val="32"/>
        </w:rPr>
        <w:t>□</w:t>
      </w:r>
      <w:r>
        <w:rPr>
          <w:rFonts w:ascii="Calibri" w:hAnsi="Calibri" w:cs="LiberationSerif-Regular"/>
          <w:sz w:val="32"/>
          <w:szCs w:val="32"/>
        </w:rPr>
        <w:t xml:space="preserve"> </w:t>
      </w:r>
      <w:r w:rsidR="002D6D79" w:rsidRPr="002D6D79">
        <w:rPr>
          <w:rFonts w:ascii="Verdana" w:hAnsi="Verdana" w:cs="LiberationSerif-Regular"/>
          <w:sz w:val="16"/>
          <w:szCs w:val="16"/>
        </w:rPr>
        <w:t xml:space="preserve">$500  </w:t>
      </w:r>
      <w:r>
        <w:rPr>
          <w:rFonts w:ascii="Verdana" w:hAnsi="Verdana" w:cs="LiberationSerif-Regular"/>
          <w:sz w:val="16"/>
          <w:szCs w:val="16"/>
        </w:rPr>
        <w:t xml:space="preserve">                   </w:t>
      </w:r>
      <w:r w:rsidRPr="007D660D">
        <w:rPr>
          <w:rFonts w:ascii="Calibri" w:hAnsi="Calibri" w:cs="LiberationSerif-Regular"/>
          <w:sz w:val="32"/>
          <w:szCs w:val="32"/>
        </w:rPr>
        <w:t>□</w:t>
      </w:r>
      <w:r w:rsidR="002D6D79" w:rsidRPr="002D6D79">
        <w:rPr>
          <w:rFonts w:ascii="Verdana" w:hAnsi="Verdana" w:cs="LiberationSerif-Regular"/>
          <w:sz w:val="16"/>
          <w:szCs w:val="16"/>
        </w:rPr>
        <w:t xml:space="preserve">   Other Amount</w:t>
      </w:r>
      <w:r>
        <w:rPr>
          <w:rFonts w:ascii="Verdana" w:hAnsi="Verdana" w:cs="LiberationSerif-Regular"/>
          <w:sz w:val="16"/>
          <w:szCs w:val="16"/>
        </w:rPr>
        <w:t xml:space="preserve"> $_______________</w:t>
      </w:r>
    </w:p>
    <w:p w:rsidR="002D6D79" w:rsidRPr="002D6D79" w:rsidRDefault="002D6D79" w:rsidP="002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LiberationSerif-Regular"/>
          <w:sz w:val="16"/>
          <w:szCs w:val="16"/>
        </w:rPr>
      </w:pPr>
      <w:r w:rsidRPr="002D6D79">
        <w:rPr>
          <w:rFonts w:ascii="Verdana" w:hAnsi="Verdana" w:cs="LiberationSerif-Regular"/>
          <w:sz w:val="16"/>
          <w:szCs w:val="16"/>
        </w:rPr>
        <w:t>Name: ______________________</w:t>
      </w:r>
      <w:proofErr w:type="gramStart"/>
      <w:r w:rsidRPr="002D6D79">
        <w:rPr>
          <w:rFonts w:ascii="Verdana" w:hAnsi="Verdana" w:cs="LiberationSerif-Regular"/>
          <w:sz w:val="16"/>
          <w:szCs w:val="16"/>
        </w:rPr>
        <w:t>_  Address</w:t>
      </w:r>
      <w:proofErr w:type="gramEnd"/>
      <w:r w:rsidRPr="002D6D79">
        <w:rPr>
          <w:rFonts w:ascii="Verdana" w:hAnsi="Verdana" w:cs="LiberationSerif-Regular"/>
          <w:sz w:val="16"/>
          <w:szCs w:val="16"/>
        </w:rPr>
        <w:t>:_______________________________</w:t>
      </w:r>
      <w:r w:rsidR="00EE764E">
        <w:rPr>
          <w:rFonts w:ascii="Verdana" w:hAnsi="Verdana" w:cs="LiberationSerif-Regular"/>
          <w:sz w:val="16"/>
          <w:szCs w:val="16"/>
        </w:rPr>
        <w:br/>
      </w:r>
    </w:p>
    <w:p w:rsidR="002D6D79" w:rsidRPr="004D444D" w:rsidRDefault="002D6D79" w:rsidP="004D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LiberationSerif-Regular"/>
          <w:sz w:val="16"/>
          <w:szCs w:val="16"/>
        </w:rPr>
      </w:pPr>
      <w:r w:rsidRPr="002D6D79">
        <w:rPr>
          <w:rFonts w:ascii="Verdana" w:hAnsi="Verdana" w:cs="LiberationSerif-Regular"/>
          <w:sz w:val="16"/>
          <w:szCs w:val="16"/>
        </w:rPr>
        <w:t>* Easton Volunteer Emergency Medical Services is a 501(c)(3) non-profit organization.</w:t>
      </w:r>
    </w:p>
    <w:sectPr w:rsidR="002D6D79" w:rsidRPr="004D444D" w:rsidSect="002D6D79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4"/>
    <w:rsid w:val="00044169"/>
    <w:rsid w:val="00092938"/>
    <w:rsid w:val="002A45A5"/>
    <w:rsid w:val="002D6D79"/>
    <w:rsid w:val="003803D0"/>
    <w:rsid w:val="00461A5A"/>
    <w:rsid w:val="004D444D"/>
    <w:rsid w:val="006264A8"/>
    <w:rsid w:val="00724B8D"/>
    <w:rsid w:val="00740417"/>
    <w:rsid w:val="007C2288"/>
    <w:rsid w:val="007D660D"/>
    <w:rsid w:val="0081501E"/>
    <w:rsid w:val="008520C8"/>
    <w:rsid w:val="0095593E"/>
    <w:rsid w:val="009D78B6"/>
    <w:rsid w:val="00A02DB0"/>
    <w:rsid w:val="00A56354"/>
    <w:rsid w:val="00AA77AA"/>
    <w:rsid w:val="00AD5E88"/>
    <w:rsid w:val="00AE1C69"/>
    <w:rsid w:val="00B46E9D"/>
    <w:rsid w:val="00B472FA"/>
    <w:rsid w:val="00BA0967"/>
    <w:rsid w:val="00BC044A"/>
    <w:rsid w:val="00C06959"/>
    <w:rsid w:val="00C50A9C"/>
    <w:rsid w:val="00CC7FF5"/>
    <w:rsid w:val="00D606C9"/>
    <w:rsid w:val="00DD772A"/>
    <w:rsid w:val="00EE764E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7FDDDFB-1DD0-4DB6-8C82-210AD647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4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1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cgi-bin/webscr?cmd=_s-xclick&amp;hosted_button_id=KADEG5LQV6W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eastonem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astonem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ard%20Of%20Directors\Desktop\EMS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EMSLetterhead.dot</Template>
  <TotalTime>146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Easton Emergency Medical Service</Company>
  <LinksUpToDate>false</LinksUpToDate>
  <CharactersWithSpaces>2593</CharactersWithSpaces>
  <SharedDoc>false</SharedDoc>
  <HLinks>
    <vt:vector size="6" baseType="variant"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http://www.eastonems.com/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Kearney</dc:creator>
  <cp:lastModifiedBy>Victor Malindretos</cp:lastModifiedBy>
  <cp:revision>18</cp:revision>
  <cp:lastPrinted>2014-12-04T04:08:00Z</cp:lastPrinted>
  <dcterms:created xsi:type="dcterms:W3CDTF">2016-08-24T00:28:00Z</dcterms:created>
  <dcterms:modified xsi:type="dcterms:W3CDTF">2016-11-17T19:54:00Z</dcterms:modified>
</cp:coreProperties>
</file>